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A" w:rsidRPr="00EF7D46" w:rsidRDefault="00EF7D46" w:rsidP="00EF7D46">
      <w:pPr>
        <w:jc w:val="center"/>
        <w:rPr>
          <w:rFonts w:ascii="Arial Rounded MT Bold" w:hAnsi="Arial Rounded MT Bold"/>
          <w:sz w:val="32"/>
          <w:u w:val="single"/>
        </w:rPr>
      </w:pPr>
      <w:r w:rsidRPr="00EF7D46">
        <w:rPr>
          <w:rFonts w:ascii="Arial Rounded MT Bold" w:hAnsi="Arial Rounded MT Bold"/>
          <w:sz w:val="32"/>
          <w:u w:val="single"/>
        </w:rPr>
        <w:t>Running Reports</w:t>
      </w:r>
    </w:p>
    <w:p w:rsidR="00EF7D46" w:rsidRDefault="00EF7D46">
      <w:r>
        <w:rPr>
          <w:noProof/>
        </w:rPr>
        <w:drawing>
          <wp:inline distT="0" distB="0" distL="0" distR="0" wp14:anchorId="3A9CDDCC" wp14:editId="2EF5B7CC">
            <wp:extent cx="6819900" cy="598052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 Hist Rep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98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46" w:rsidRDefault="00EF7D46">
      <w:r>
        <w:rPr>
          <w:noProof/>
        </w:rPr>
        <w:lastRenderedPageBreak/>
        <w:drawing>
          <wp:inline distT="0" distB="0" distL="0" distR="0">
            <wp:extent cx="6864633" cy="840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 Summ rep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21" cy="839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77874" cy="326898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Grade 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123" cy="327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76234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Avg Breakdown Re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322" cy="76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D46" w:rsidSect="00EF7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46"/>
    <w:rsid w:val="002C0343"/>
    <w:rsid w:val="003B016E"/>
    <w:rsid w:val="00E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Jemeiz</dc:creator>
  <cp:lastModifiedBy>Sarah Jemeiz</cp:lastModifiedBy>
  <cp:revision>1</cp:revision>
  <dcterms:created xsi:type="dcterms:W3CDTF">2015-02-24T19:34:00Z</dcterms:created>
  <dcterms:modified xsi:type="dcterms:W3CDTF">2015-02-24T19:38:00Z</dcterms:modified>
</cp:coreProperties>
</file>